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A44" w:rsidRDefault="00484A44" w:rsidP="00484A44">
      <w:pPr>
        <w:tabs>
          <w:tab w:val="left" w:pos="4500"/>
          <w:tab w:val="left" w:pos="5580"/>
        </w:tabs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2903220</wp:posOffset>
            </wp:positionH>
            <wp:positionV relativeFrom="paragraph">
              <wp:posOffset>48260</wp:posOffset>
            </wp:positionV>
            <wp:extent cx="685800" cy="796290"/>
            <wp:effectExtent l="19050" t="0" r="0" b="0"/>
            <wp:wrapTight wrapText="bothSides">
              <wp:wrapPolygon edited="0">
                <wp:start x="9000" y="0"/>
                <wp:lineTo x="6000" y="1550"/>
                <wp:lineTo x="1200" y="6718"/>
                <wp:lineTo x="-600" y="16536"/>
                <wp:lineTo x="600" y="21187"/>
                <wp:lineTo x="1800" y="21187"/>
                <wp:lineTo x="19200" y="21187"/>
                <wp:lineTo x="20400" y="21187"/>
                <wp:lineTo x="21600" y="19120"/>
                <wp:lineTo x="21600" y="16536"/>
                <wp:lineTo x="21000" y="7234"/>
                <wp:lineTo x="15000" y="1033"/>
                <wp:lineTo x="12600" y="0"/>
                <wp:lineTo x="900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A44" w:rsidRDefault="00484A44" w:rsidP="00484A44">
      <w:pPr>
        <w:tabs>
          <w:tab w:val="left" w:pos="4140"/>
          <w:tab w:val="left" w:pos="5220"/>
        </w:tabs>
        <w:jc w:val="center"/>
      </w:pPr>
    </w:p>
    <w:p w:rsidR="00484A44" w:rsidRDefault="00484A44" w:rsidP="00484A44">
      <w:pPr>
        <w:tabs>
          <w:tab w:val="left" w:pos="4140"/>
          <w:tab w:val="left" w:pos="5220"/>
        </w:tabs>
        <w:jc w:val="center"/>
      </w:pPr>
    </w:p>
    <w:p w:rsidR="00484A44" w:rsidRDefault="00484A44" w:rsidP="00484A44">
      <w:pPr>
        <w:tabs>
          <w:tab w:val="left" w:pos="4140"/>
          <w:tab w:val="left" w:pos="5220"/>
        </w:tabs>
        <w:jc w:val="center"/>
      </w:pPr>
    </w:p>
    <w:p w:rsidR="00484A44" w:rsidRDefault="00484A44" w:rsidP="00484A44">
      <w:pPr>
        <w:tabs>
          <w:tab w:val="left" w:pos="4140"/>
          <w:tab w:val="left" w:pos="5220"/>
        </w:tabs>
        <w:jc w:val="center"/>
      </w:pPr>
    </w:p>
    <w:p w:rsidR="00484A44" w:rsidRPr="00F2175A" w:rsidRDefault="00484A44" w:rsidP="00484A44">
      <w:pPr>
        <w:tabs>
          <w:tab w:val="left" w:pos="4140"/>
          <w:tab w:val="left" w:pos="5220"/>
        </w:tabs>
        <w:jc w:val="center"/>
        <w:rPr>
          <w:sz w:val="28"/>
          <w:szCs w:val="28"/>
        </w:rPr>
      </w:pPr>
    </w:p>
    <w:p w:rsidR="00484A44" w:rsidRDefault="00484A44" w:rsidP="00484A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ТЮШИНСКОГО СЕЛЬСКОГО  ПОСЕЛЕНИЯ КАРДЫМОВСКОГО РАЙОНА СМОЛЕНСКОЙ ОБЛАСТИ</w:t>
      </w:r>
    </w:p>
    <w:p w:rsidR="00484A44" w:rsidRPr="00D124C3" w:rsidRDefault="00484A44" w:rsidP="00484A44">
      <w:pPr>
        <w:jc w:val="center"/>
        <w:rPr>
          <w:b/>
          <w:sz w:val="24"/>
          <w:szCs w:val="24"/>
        </w:rPr>
      </w:pPr>
    </w:p>
    <w:p w:rsidR="00484A44" w:rsidRPr="00D06485" w:rsidRDefault="00484A44" w:rsidP="00484A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84A44" w:rsidRPr="00D124C3" w:rsidRDefault="00484A44" w:rsidP="00484A44">
      <w:pPr>
        <w:jc w:val="center"/>
        <w:rPr>
          <w:b/>
          <w:sz w:val="24"/>
          <w:szCs w:val="24"/>
        </w:rPr>
      </w:pPr>
    </w:p>
    <w:p w:rsidR="00484A44" w:rsidRPr="00D750C1" w:rsidRDefault="00484A44" w:rsidP="00484A44">
      <w:pPr>
        <w:rPr>
          <w:sz w:val="28"/>
          <w:szCs w:val="28"/>
        </w:rPr>
      </w:pPr>
      <w:r w:rsidRPr="00D750C1">
        <w:rPr>
          <w:sz w:val="28"/>
          <w:szCs w:val="28"/>
        </w:rPr>
        <w:t xml:space="preserve">от </w:t>
      </w:r>
      <w:r w:rsidRPr="002E5C91">
        <w:rPr>
          <w:sz w:val="28"/>
          <w:szCs w:val="28"/>
        </w:rPr>
        <w:t>2</w:t>
      </w:r>
      <w:r w:rsidR="001B4BA2" w:rsidRPr="002E5C91">
        <w:rPr>
          <w:sz w:val="28"/>
          <w:szCs w:val="28"/>
        </w:rPr>
        <w:t>3</w:t>
      </w:r>
      <w:r>
        <w:rPr>
          <w:sz w:val="28"/>
          <w:szCs w:val="28"/>
        </w:rPr>
        <w:t>.11.2022</w:t>
      </w:r>
      <w:r w:rsidRPr="00D750C1">
        <w:rPr>
          <w:sz w:val="28"/>
          <w:szCs w:val="28"/>
        </w:rPr>
        <w:t xml:space="preserve">                         </w:t>
      </w:r>
      <w:r w:rsidR="005C7965">
        <w:rPr>
          <w:sz w:val="28"/>
          <w:szCs w:val="28"/>
        </w:rPr>
        <w:t xml:space="preserve">   </w:t>
      </w:r>
      <w:r w:rsidRPr="00D750C1">
        <w:rPr>
          <w:sz w:val="28"/>
          <w:szCs w:val="28"/>
        </w:rPr>
        <w:t xml:space="preserve"> № </w:t>
      </w:r>
      <w:r w:rsidR="005C7965">
        <w:rPr>
          <w:sz w:val="28"/>
          <w:szCs w:val="28"/>
        </w:rPr>
        <w:t>0111</w:t>
      </w:r>
    </w:p>
    <w:p w:rsidR="00484A44" w:rsidRPr="00D124C3" w:rsidRDefault="00484A44" w:rsidP="00484A44">
      <w:pPr>
        <w:rPr>
          <w:b/>
          <w:sz w:val="24"/>
          <w:szCs w:val="24"/>
        </w:rPr>
      </w:pPr>
    </w:p>
    <w:p w:rsidR="00484A44" w:rsidRPr="00802139" w:rsidRDefault="00484A44" w:rsidP="004C53E4">
      <w:pPr>
        <w:tabs>
          <w:tab w:val="left" w:pos="4536"/>
        </w:tabs>
        <w:ind w:right="5669"/>
        <w:jc w:val="both"/>
        <w:rPr>
          <w:sz w:val="28"/>
          <w:szCs w:val="28"/>
        </w:rPr>
      </w:pPr>
      <w:r w:rsidRPr="00802139">
        <w:rPr>
          <w:sz w:val="28"/>
          <w:szCs w:val="28"/>
        </w:rPr>
        <w:t>О проведении открытого конкурса по отбору управляющей организации для управления многоквартирным</w:t>
      </w:r>
      <w:r>
        <w:rPr>
          <w:sz w:val="28"/>
          <w:szCs w:val="28"/>
        </w:rPr>
        <w:t>и</w:t>
      </w:r>
      <w:r w:rsidRPr="00802139">
        <w:rPr>
          <w:sz w:val="28"/>
          <w:szCs w:val="28"/>
        </w:rPr>
        <w:t xml:space="preserve"> дом</w:t>
      </w:r>
      <w:r>
        <w:rPr>
          <w:sz w:val="28"/>
          <w:szCs w:val="28"/>
        </w:rPr>
        <w:t>а</w:t>
      </w:r>
      <w:r w:rsidRPr="00802139">
        <w:rPr>
          <w:sz w:val="28"/>
          <w:szCs w:val="28"/>
        </w:rPr>
        <w:t>м</w:t>
      </w:r>
      <w:r>
        <w:rPr>
          <w:sz w:val="28"/>
          <w:szCs w:val="28"/>
        </w:rPr>
        <w:t xml:space="preserve">и, </w:t>
      </w:r>
      <w:r w:rsidRPr="006048AC">
        <w:rPr>
          <w:sz w:val="28"/>
          <w:szCs w:val="28"/>
        </w:rPr>
        <w:t xml:space="preserve">расположенными на территории </w:t>
      </w:r>
      <w:r>
        <w:rPr>
          <w:sz w:val="28"/>
          <w:szCs w:val="28"/>
        </w:rPr>
        <w:t xml:space="preserve">муниципального образования </w:t>
      </w:r>
      <w:r w:rsidRPr="00E65351">
        <w:rPr>
          <w:sz w:val="28"/>
          <w:szCs w:val="28"/>
        </w:rPr>
        <w:t>Тюшинского сельско</w:t>
      </w:r>
      <w:r>
        <w:rPr>
          <w:sz w:val="28"/>
          <w:szCs w:val="28"/>
        </w:rPr>
        <w:t>го</w:t>
      </w:r>
      <w:r w:rsidRPr="00E65351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</w:t>
      </w:r>
      <w:r w:rsidRPr="00E65351">
        <w:rPr>
          <w:sz w:val="28"/>
          <w:szCs w:val="28"/>
        </w:rPr>
        <w:t>Кардымовского района Смоленской области</w:t>
      </w:r>
    </w:p>
    <w:p w:rsidR="00484A44" w:rsidRPr="00D124C3" w:rsidRDefault="00484A44" w:rsidP="00484A44">
      <w:pPr>
        <w:suppressAutoHyphens/>
        <w:jc w:val="both"/>
        <w:rPr>
          <w:sz w:val="24"/>
          <w:szCs w:val="24"/>
        </w:rPr>
      </w:pPr>
    </w:p>
    <w:p w:rsidR="00484A44" w:rsidRPr="0084300D" w:rsidRDefault="00484A44" w:rsidP="00484A44">
      <w:pPr>
        <w:tabs>
          <w:tab w:val="left" w:pos="9921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CA0209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с</w:t>
      </w:r>
      <w:r w:rsidRPr="00CA0209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CA0209">
        <w:rPr>
          <w:sz w:val="28"/>
          <w:szCs w:val="28"/>
        </w:rPr>
        <w:t xml:space="preserve"> 161 Жилищного</w:t>
      </w:r>
      <w:r w:rsidRPr="00AD5C7E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AD5C7E">
        <w:rPr>
          <w:sz w:val="28"/>
          <w:szCs w:val="28"/>
        </w:rPr>
        <w:t xml:space="preserve"> Российской Федерации,</w:t>
      </w:r>
      <w:r>
        <w:rPr>
          <w:sz w:val="28"/>
          <w:szCs w:val="28"/>
        </w:rPr>
        <w:t xml:space="preserve"> в</w:t>
      </w:r>
      <w:r w:rsidRPr="00AD5C7E">
        <w:rPr>
          <w:sz w:val="28"/>
          <w:szCs w:val="28"/>
        </w:rPr>
        <w:t xml:space="preserve"> соответствии с постановлением Правите</w:t>
      </w:r>
      <w:r>
        <w:rPr>
          <w:sz w:val="28"/>
          <w:szCs w:val="28"/>
        </w:rPr>
        <w:t xml:space="preserve">льства Российской Федерации от 6 февраля 2006 г. № </w:t>
      </w:r>
      <w:r w:rsidRPr="00AD5C7E">
        <w:rPr>
          <w:sz w:val="28"/>
          <w:szCs w:val="28"/>
        </w:rPr>
        <w:t xml:space="preserve">75 «О </w:t>
      </w:r>
      <w:r w:rsidRPr="0084300D">
        <w:rPr>
          <w:sz w:val="28"/>
          <w:szCs w:val="28"/>
        </w:rPr>
        <w:t>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>
        <w:rPr>
          <w:sz w:val="28"/>
          <w:szCs w:val="28"/>
        </w:rPr>
        <w:t xml:space="preserve">, в целях отбора </w:t>
      </w:r>
      <w:r w:rsidRPr="0084300D">
        <w:rPr>
          <w:sz w:val="28"/>
          <w:szCs w:val="28"/>
        </w:rPr>
        <w:t>управляющей организации для управления многоквартирным</w:t>
      </w:r>
      <w:r>
        <w:rPr>
          <w:sz w:val="28"/>
          <w:szCs w:val="28"/>
        </w:rPr>
        <w:t xml:space="preserve">и </w:t>
      </w:r>
      <w:r w:rsidRPr="00583598">
        <w:rPr>
          <w:sz w:val="28"/>
          <w:szCs w:val="28"/>
        </w:rPr>
        <w:t>домами, собственник</w:t>
      </w:r>
      <w:r>
        <w:rPr>
          <w:sz w:val="28"/>
          <w:szCs w:val="28"/>
        </w:rPr>
        <w:t>ами</w:t>
      </w:r>
      <w:r w:rsidRPr="00583598">
        <w:rPr>
          <w:sz w:val="28"/>
          <w:szCs w:val="28"/>
        </w:rPr>
        <w:t xml:space="preserve"> помещений которых не реализова</w:t>
      </w:r>
      <w:r>
        <w:rPr>
          <w:sz w:val="28"/>
          <w:szCs w:val="28"/>
        </w:rPr>
        <w:t xml:space="preserve">но </w:t>
      </w:r>
      <w:r w:rsidRPr="00583598">
        <w:rPr>
          <w:sz w:val="28"/>
          <w:szCs w:val="28"/>
        </w:rPr>
        <w:t>принятое решение о выборе способа управления домом Администрация Тюшинского сельского</w:t>
      </w:r>
      <w:r w:rsidRPr="0084300D">
        <w:rPr>
          <w:sz w:val="28"/>
          <w:szCs w:val="28"/>
        </w:rPr>
        <w:t xml:space="preserve"> поселения Кардымовского района Смоленской области</w:t>
      </w:r>
    </w:p>
    <w:p w:rsidR="00484A44" w:rsidRPr="00D124C3" w:rsidRDefault="00484A44" w:rsidP="00484A44">
      <w:pPr>
        <w:jc w:val="both"/>
        <w:rPr>
          <w:sz w:val="24"/>
          <w:szCs w:val="24"/>
        </w:rPr>
      </w:pPr>
    </w:p>
    <w:p w:rsidR="00484A44" w:rsidRDefault="00484A44" w:rsidP="00484A44">
      <w:pPr>
        <w:pStyle w:val="a3"/>
        <w:tabs>
          <w:tab w:val="left" w:pos="709"/>
          <w:tab w:val="left" w:pos="851"/>
          <w:tab w:val="left" w:pos="993"/>
        </w:tabs>
        <w:ind w:right="-2" w:firstLine="709"/>
        <w:jc w:val="both"/>
      </w:pP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</w:t>
      </w:r>
    </w:p>
    <w:p w:rsidR="00484A44" w:rsidRPr="00D124C3" w:rsidRDefault="00484A44" w:rsidP="00484A44">
      <w:pPr>
        <w:pStyle w:val="a3"/>
        <w:tabs>
          <w:tab w:val="left" w:pos="709"/>
          <w:tab w:val="left" w:pos="851"/>
          <w:tab w:val="left" w:pos="993"/>
        </w:tabs>
        <w:ind w:right="-2" w:firstLine="709"/>
        <w:jc w:val="both"/>
        <w:rPr>
          <w:sz w:val="24"/>
          <w:szCs w:val="24"/>
        </w:rPr>
      </w:pPr>
    </w:p>
    <w:p w:rsidR="00484A44" w:rsidRPr="00AD5C7E" w:rsidRDefault="00484A44" w:rsidP="00484A44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D5C7E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о</w:t>
      </w:r>
      <w:r w:rsidRPr="00AD5C7E">
        <w:rPr>
          <w:sz w:val="28"/>
          <w:szCs w:val="28"/>
        </w:rPr>
        <w:t>ткрытый конкурс по отбору управляющей организации для управления многоквартирным</w:t>
      </w:r>
      <w:r>
        <w:rPr>
          <w:sz w:val="28"/>
          <w:szCs w:val="28"/>
        </w:rPr>
        <w:t>и домами</w:t>
      </w:r>
      <w:r w:rsidRPr="00AD5C7E">
        <w:rPr>
          <w:sz w:val="28"/>
          <w:szCs w:val="28"/>
        </w:rPr>
        <w:t xml:space="preserve"> (далее - открытый конкурс).</w:t>
      </w:r>
    </w:p>
    <w:p w:rsidR="004C3C5C" w:rsidRPr="00AD5C7E" w:rsidRDefault="00484A44" w:rsidP="004C3C5C">
      <w:pPr>
        <w:tabs>
          <w:tab w:val="left" w:pos="0"/>
        </w:tabs>
        <w:suppressAutoHyphens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4C3C5C" w:rsidRPr="00AD5C7E">
        <w:rPr>
          <w:sz w:val="28"/>
          <w:szCs w:val="28"/>
        </w:rPr>
        <w:t xml:space="preserve">Утвердить </w:t>
      </w:r>
      <w:r w:rsidR="004C3C5C">
        <w:rPr>
          <w:sz w:val="28"/>
          <w:szCs w:val="28"/>
        </w:rPr>
        <w:t xml:space="preserve">прилагаемое </w:t>
      </w:r>
      <w:r w:rsidR="004C3C5C" w:rsidRPr="00AD5C7E">
        <w:rPr>
          <w:sz w:val="28"/>
          <w:szCs w:val="28"/>
        </w:rPr>
        <w:t>извещение о проведении открытого конкурса</w:t>
      </w:r>
      <w:r w:rsidR="004C3C5C" w:rsidRPr="004838A2">
        <w:rPr>
          <w:sz w:val="28"/>
          <w:szCs w:val="28"/>
        </w:rPr>
        <w:t>.</w:t>
      </w:r>
    </w:p>
    <w:p w:rsidR="004C3C5C" w:rsidRPr="00AD5C7E" w:rsidRDefault="00484A44" w:rsidP="004C3C5C">
      <w:pPr>
        <w:tabs>
          <w:tab w:val="left" w:pos="0"/>
        </w:tabs>
        <w:suppressAutoHyphens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4C3C5C" w:rsidRPr="00F43B22">
        <w:rPr>
          <w:sz w:val="28"/>
          <w:szCs w:val="28"/>
        </w:rPr>
        <w:t xml:space="preserve">Утвердить </w:t>
      </w:r>
      <w:r w:rsidR="004C3C5C">
        <w:rPr>
          <w:sz w:val="28"/>
          <w:szCs w:val="28"/>
        </w:rPr>
        <w:t xml:space="preserve">прилагаемую </w:t>
      </w:r>
      <w:r w:rsidR="004C3C5C" w:rsidRPr="00F43B22">
        <w:rPr>
          <w:sz w:val="28"/>
          <w:szCs w:val="28"/>
        </w:rPr>
        <w:t xml:space="preserve">Конкурсную документацию </w:t>
      </w:r>
      <w:r w:rsidR="004C3C5C">
        <w:rPr>
          <w:sz w:val="28"/>
          <w:szCs w:val="28"/>
        </w:rPr>
        <w:t>к</w:t>
      </w:r>
      <w:r w:rsidR="004C3C5C" w:rsidRPr="00F43B22">
        <w:rPr>
          <w:sz w:val="28"/>
          <w:szCs w:val="28"/>
        </w:rPr>
        <w:t xml:space="preserve"> открыто</w:t>
      </w:r>
      <w:r w:rsidR="004C3C5C">
        <w:rPr>
          <w:sz w:val="28"/>
          <w:szCs w:val="28"/>
        </w:rPr>
        <w:t>му</w:t>
      </w:r>
      <w:r w:rsidR="004C3C5C" w:rsidRPr="00F43B22">
        <w:rPr>
          <w:sz w:val="28"/>
          <w:szCs w:val="28"/>
        </w:rPr>
        <w:t xml:space="preserve"> конкурс</w:t>
      </w:r>
      <w:r w:rsidR="004C3C5C">
        <w:rPr>
          <w:sz w:val="28"/>
          <w:szCs w:val="28"/>
        </w:rPr>
        <w:t xml:space="preserve">у </w:t>
      </w:r>
      <w:r w:rsidR="004C3C5C" w:rsidRPr="00F43B22">
        <w:rPr>
          <w:sz w:val="28"/>
          <w:szCs w:val="28"/>
        </w:rPr>
        <w:t>(далее – конкурсная документация</w:t>
      </w:r>
      <w:r w:rsidR="004C3C5C" w:rsidRPr="00AD5C7E">
        <w:rPr>
          <w:sz w:val="28"/>
          <w:szCs w:val="28"/>
        </w:rPr>
        <w:t>)</w:t>
      </w:r>
      <w:r w:rsidR="004C3C5C" w:rsidRPr="004838A2">
        <w:rPr>
          <w:sz w:val="28"/>
          <w:szCs w:val="28"/>
        </w:rPr>
        <w:t>.</w:t>
      </w:r>
    </w:p>
    <w:p w:rsidR="00484A44" w:rsidRPr="00097056" w:rsidRDefault="00484A44" w:rsidP="0048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proofErr w:type="gramStart"/>
      <w:r w:rsidRPr="00C441D7">
        <w:rPr>
          <w:sz w:val="28"/>
          <w:szCs w:val="28"/>
        </w:rPr>
        <w:t>Разместить извещение</w:t>
      </w:r>
      <w:proofErr w:type="gramEnd"/>
      <w:r w:rsidRPr="00C441D7">
        <w:rPr>
          <w:sz w:val="28"/>
          <w:szCs w:val="28"/>
        </w:rPr>
        <w:t xml:space="preserve"> о проведении открытого конкурса и конкурсную документацию на официальном сайте Российской Федерации в информационно-телекоммуникационной сети «Интернет» </w:t>
      </w:r>
      <w:r w:rsidRPr="001250A0"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 w:rsidRPr="001250A0">
        <w:rPr>
          <w:sz w:val="28"/>
          <w:szCs w:val="28"/>
        </w:rPr>
        <w:t>torgi.gov.ru</w:t>
      </w:r>
      <w:proofErr w:type="spellEnd"/>
      <w:r w:rsidRPr="00C441D7">
        <w:rPr>
          <w:sz w:val="28"/>
          <w:szCs w:val="28"/>
        </w:rPr>
        <w:t xml:space="preserve"> и официальном</w:t>
      </w:r>
      <w:r w:rsidRPr="00AD5C7E">
        <w:rPr>
          <w:sz w:val="28"/>
          <w:szCs w:val="28"/>
        </w:rPr>
        <w:t xml:space="preserve"> сайте </w:t>
      </w:r>
      <w:r>
        <w:rPr>
          <w:sz w:val="28"/>
          <w:szCs w:val="28"/>
        </w:rPr>
        <w:t xml:space="preserve">Администрации Тюшинского сельского поселения Кардымовского района Смоленской </w:t>
      </w:r>
      <w:r w:rsidRPr="00097056">
        <w:rPr>
          <w:sz w:val="28"/>
          <w:szCs w:val="28"/>
        </w:rPr>
        <w:t>области.</w:t>
      </w:r>
    </w:p>
    <w:p w:rsidR="00484A44" w:rsidRPr="00097056" w:rsidRDefault="00484A44" w:rsidP="00484A44">
      <w:pPr>
        <w:pStyle w:val="a3"/>
        <w:ind w:right="-2" w:firstLine="709"/>
        <w:jc w:val="both"/>
        <w:rPr>
          <w:szCs w:val="28"/>
        </w:rPr>
      </w:pPr>
      <w:r w:rsidRPr="00097056">
        <w:rPr>
          <w:szCs w:val="28"/>
        </w:rPr>
        <w:t>5.</w:t>
      </w:r>
      <w:r w:rsidRPr="00097056">
        <w:rPr>
          <w:szCs w:val="28"/>
        </w:rPr>
        <w:tab/>
        <w:t>Контроль исполнения настоящего постановления оставляю за собой.</w:t>
      </w:r>
    </w:p>
    <w:p w:rsidR="00484A44" w:rsidRPr="00D124C3" w:rsidRDefault="00484A44" w:rsidP="00484A44">
      <w:pPr>
        <w:jc w:val="both"/>
        <w:rPr>
          <w:sz w:val="24"/>
          <w:szCs w:val="24"/>
        </w:rPr>
      </w:pPr>
    </w:p>
    <w:p w:rsidR="00484A44" w:rsidRPr="00D124C3" w:rsidRDefault="00484A44" w:rsidP="00484A44">
      <w:pPr>
        <w:jc w:val="both"/>
        <w:rPr>
          <w:sz w:val="24"/>
          <w:szCs w:val="24"/>
        </w:rPr>
      </w:pPr>
    </w:p>
    <w:p w:rsidR="00484A44" w:rsidRDefault="00484A44" w:rsidP="00484A4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484A44" w:rsidRDefault="00484A44" w:rsidP="00484A44">
      <w:pPr>
        <w:jc w:val="both"/>
        <w:rPr>
          <w:sz w:val="28"/>
          <w:szCs w:val="28"/>
        </w:rPr>
      </w:pPr>
      <w:r>
        <w:rPr>
          <w:sz w:val="28"/>
          <w:szCs w:val="28"/>
        </w:rPr>
        <w:t>Тюшинского сельского поселения</w:t>
      </w:r>
    </w:p>
    <w:p w:rsidR="0041647F" w:rsidRDefault="00484A44" w:rsidP="00A00151">
      <w:pPr>
        <w:jc w:val="both"/>
      </w:pPr>
      <w:r>
        <w:rPr>
          <w:sz w:val="28"/>
          <w:szCs w:val="28"/>
        </w:rPr>
        <w:t xml:space="preserve">Кардымовского района Смоленской области                             </w:t>
      </w:r>
      <w:r w:rsidR="00A0015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Е.Е. Ласкина</w:t>
      </w:r>
    </w:p>
    <w:sectPr w:rsidR="0041647F" w:rsidSect="005C79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4A44"/>
    <w:rsid w:val="001B4BA2"/>
    <w:rsid w:val="002D3679"/>
    <w:rsid w:val="002E5C91"/>
    <w:rsid w:val="003D2875"/>
    <w:rsid w:val="0041647F"/>
    <w:rsid w:val="00484A44"/>
    <w:rsid w:val="004B538B"/>
    <w:rsid w:val="004C3C5C"/>
    <w:rsid w:val="004C53E4"/>
    <w:rsid w:val="00554DAD"/>
    <w:rsid w:val="005C7965"/>
    <w:rsid w:val="0071419A"/>
    <w:rsid w:val="00714F89"/>
    <w:rsid w:val="00A00151"/>
    <w:rsid w:val="00A07456"/>
    <w:rsid w:val="00AD2295"/>
    <w:rsid w:val="00DC7E94"/>
    <w:rsid w:val="00F7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4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4A44"/>
    <w:pPr>
      <w:autoSpaceDE/>
      <w:autoSpaceDN/>
      <w:ind w:right="5102"/>
    </w:pPr>
    <w:rPr>
      <w:sz w:val="28"/>
    </w:rPr>
  </w:style>
  <w:style w:type="character" w:customStyle="1" w:styleId="a4">
    <w:name w:val="Основной текст Знак"/>
    <w:basedOn w:val="a0"/>
    <w:link w:val="a3"/>
    <w:rsid w:val="00484A4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270</Words>
  <Characters>1544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8</cp:revision>
  <dcterms:created xsi:type="dcterms:W3CDTF">2022-11-18T07:51:00Z</dcterms:created>
  <dcterms:modified xsi:type="dcterms:W3CDTF">2022-11-23T12:12:00Z</dcterms:modified>
</cp:coreProperties>
</file>